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CF" w:rsidRDefault="002D39CF" w:rsidP="00AC6050">
      <w:pPr>
        <w:jc w:val="center"/>
        <w:rPr>
          <w:rFonts w:ascii="Times New Roman" w:hAnsi="Times New Roman"/>
          <w:b/>
          <w:sz w:val="24"/>
          <w:szCs w:val="24"/>
        </w:rPr>
      </w:pPr>
      <w:r>
        <w:rPr>
          <w:rFonts w:ascii="Times New Roman" w:hAnsi="Times New Roman"/>
          <w:b/>
          <w:sz w:val="24"/>
          <w:szCs w:val="24"/>
        </w:rPr>
        <w:t>SÖZLEŞMELİ ÖĞRETMEN ATAMASINA İLİŞKİN DUYURU</w:t>
      </w:r>
    </w:p>
    <w:p w:rsidR="002D39CF" w:rsidRDefault="002D39CF" w:rsidP="00AC6050">
      <w:pPr>
        <w:rPr>
          <w:rFonts w:ascii="Times New Roman" w:hAnsi="Times New Roman"/>
          <w:sz w:val="24"/>
          <w:szCs w:val="24"/>
        </w:rPr>
      </w:pPr>
    </w:p>
    <w:p w:rsidR="002D39CF" w:rsidRDefault="002D39CF" w:rsidP="00AC6050">
      <w:pPr>
        <w:ind w:firstLine="851"/>
        <w:jc w:val="both"/>
        <w:rPr>
          <w:rFonts w:ascii="Times New Roman" w:hAnsi="Times New Roman"/>
          <w:b/>
          <w:sz w:val="24"/>
          <w:szCs w:val="24"/>
        </w:rPr>
      </w:pPr>
      <w:r>
        <w:rPr>
          <w:rFonts w:ascii="Times New Roman" w:hAnsi="Times New Roman"/>
          <w:b/>
          <w:sz w:val="24"/>
          <w:szCs w:val="24"/>
        </w:rPr>
        <w:t xml:space="preserve">İlimiz </w:t>
      </w:r>
      <w:r w:rsidRPr="00AC6050">
        <w:rPr>
          <w:rFonts w:ascii="Times New Roman" w:hAnsi="Times New Roman"/>
          <w:b/>
          <w:sz w:val="24"/>
          <w:szCs w:val="24"/>
        </w:rPr>
        <w:t xml:space="preserve">Eğitim Kurumlarına </w:t>
      </w:r>
      <w:r>
        <w:rPr>
          <w:rFonts w:ascii="Times New Roman" w:hAnsi="Times New Roman"/>
          <w:b/>
          <w:sz w:val="24"/>
          <w:szCs w:val="24"/>
        </w:rPr>
        <w:t>Sözleşmeli Öğretmen olarak ataması yapılanların 06/09/2021 Pazartesi gününden itibaren ATANDIKLARI</w:t>
      </w:r>
      <w:r w:rsidRPr="00AC6050">
        <w:rPr>
          <w:rFonts w:ascii="Times New Roman" w:hAnsi="Times New Roman"/>
          <w:b/>
          <w:sz w:val="24"/>
          <w:szCs w:val="24"/>
        </w:rPr>
        <w:t xml:space="preserve"> İLÇELERE </w:t>
      </w:r>
      <w:r>
        <w:rPr>
          <w:rFonts w:ascii="Times New Roman" w:hAnsi="Times New Roman"/>
          <w:b/>
          <w:sz w:val="24"/>
          <w:szCs w:val="24"/>
        </w:rPr>
        <w:t>göreve başlatılmak üzere, aşağıda belirtilen evraklarla birlikte şahsen müracaat etmeleri gerekmektedir.</w:t>
      </w:r>
    </w:p>
    <w:p w:rsidR="002D39CF" w:rsidRPr="00AC6050" w:rsidRDefault="002D39CF" w:rsidP="00AC6050">
      <w:pPr>
        <w:ind w:firstLine="851"/>
        <w:jc w:val="both"/>
        <w:rPr>
          <w:rFonts w:ascii="Times New Roman" w:hAnsi="Times New Roman"/>
          <w:b/>
          <w:sz w:val="24"/>
          <w:szCs w:val="24"/>
        </w:rPr>
      </w:pP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1 - Lisans diploması veya geçici mezuniyet belgesinin aslı veya </w:t>
      </w:r>
      <w:r>
        <w:rPr>
          <w:rFonts w:ascii="MyriadPro" w:hAnsi="MyriadPro" w:cs="Segoe UI"/>
          <w:color w:val="212529"/>
          <w:sz w:val="24"/>
          <w:szCs w:val="24"/>
          <w:lang w:eastAsia="tr-TR"/>
        </w:rPr>
        <w:t xml:space="preserve">Noter </w:t>
      </w:r>
      <w:r w:rsidRPr="00AC6050">
        <w:rPr>
          <w:rFonts w:ascii="MyriadPro" w:hAnsi="MyriadPro" w:cs="Segoe UI"/>
          <w:color w:val="212529"/>
          <w:sz w:val="24"/>
          <w:szCs w:val="24"/>
          <w:lang w:eastAsia="tr-TR"/>
        </w:rPr>
        <w:t>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3 - Yurt dışındaki yüksek öğretim kurumlarından mezun olanların, Yükseköğretim Kurulu Başkanlığınca verilen yüksek öğreniminin ve pedagojik formasyon belgesinin yurt içindeki yükseköğretim kurumlarına veya programlarına denklik belgesi,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4. Talim ve Terbiye Kurulu kararı gereğince Felsefe bölümü mezunlarından 16 kredi sosyoloji, 16 kredi psikoloji; sosyoloji bölümü mezunlarından 8 kredi mantık, 16 kredi felsefe, 16 kredi psikoloji aldığına dair belgenin aslı veya onaylı örneği (Bu belge pedagojik formasyon belgesi yerine kullanılamaz.), istenecektir.</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5. Kimlik Fotokopisi.</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7. Son altı ay içinde çekilmiş </w:t>
      </w:r>
      <w:r>
        <w:rPr>
          <w:rFonts w:ascii="MyriadPro" w:hAnsi="MyriadPro" w:cs="Segoe UI"/>
          <w:color w:val="212529"/>
          <w:sz w:val="24"/>
          <w:szCs w:val="24"/>
          <w:lang w:eastAsia="tr-TR"/>
        </w:rPr>
        <w:t xml:space="preserve">vesikalık veya biyometrik </w:t>
      </w:r>
      <w:r w:rsidRPr="00AC6050">
        <w:rPr>
          <w:rFonts w:ascii="MyriadPro" w:hAnsi="MyriadPro" w:cs="Segoe UI"/>
          <w:color w:val="212529"/>
          <w:sz w:val="24"/>
          <w:szCs w:val="24"/>
          <w:lang w:eastAsia="tr-TR"/>
        </w:rPr>
        <w:t>fotoğraf (6 adet)</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 xml:space="preserve">8. Adli Sicil Kaydı. </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9. Elektronik Başvuru Formunun onaylı örneği (Mülakat için alınan Form)</w:t>
      </w:r>
      <w:r>
        <w:rPr>
          <w:rFonts w:ascii="MyriadPro" w:hAnsi="MyriadPro" w:cs="Segoe UI"/>
          <w:color w:val="212529"/>
          <w:sz w:val="24"/>
          <w:szCs w:val="24"/>
          <w:lang w:eastAsia="tr-TR"/>
        </w:rPr>
        <w:t>,Okul Kurum tercihleri yapılan form.</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10. Başvuru esnasında Pedagojik Formasyon Belgesi yerine resmi yazı ibraz edenlerden Pedagojik Formasyon Belgesi,</w:t>
      </w:r>
    </w:p>
    <w:p w:rsidR="002D39CF" w:rsidRDefault="002D39CF" w:rsidP="00AC6050">
      <w:pPr>
        <w:spacing w:after="100" w:afterAutospacing="1" w:line="240" w:lineRule="auto"/>
        <w:jc w:val="both"/>
        <w:rPr>
          <w:rFonts w:ascii="MyriadPro" w:hAnsi="MyriadPro" w:cs="Segoe UI"/>
          <w:color w:val="212529"/>
          <w:sz w:val="24"/>
          <w:szCs w:val="24"/>
          <w:lang w:eastAsia="tr-TR"/>
        </w:rPr>
      </w:pPr>
      <w:r w:rsidRPr="00AC6050">
        <w:rPr>
          <w:rFonts w:ascii="MyriadPro" w:hAnsi="MyriadPro" w:cs="Segoe UI"/>
          <w:color w:val="212529"/>
          <w:sz w:val="24"/>
          <w:szCs w:val="24"/>
          <w:lang w:eastAsia="tr-TR"/>
        </w:rPr>
        <w:t>11. Sağlık durumu yönünden Öğretmenlik görevini yapmasına engel bir durumu olmadığına dair tam teşekküllü (devlet veya özel) hastaneden alınacak olan sağlık kurulu raporu.</w:t>
      </w:r>
    </w:p>
    <w:p w:rsidR="002D39CF" w:rsidRDefault="002D39CF"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12.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2D39CF" w:rsidRPr="00AC6050" w:rsidRDefault="002D39CF" w:rsidP="00AC6050">
      <w:pPr>
        <w:spacing w:after="100" w:afterAutospacing="1" w:line="240" w:lineRule="auto"/>
        <w:jc w:val="both"/>
        <w:rPr>
          <w:rFonts w:ascii="MyriadPro" w:hAnsi="MyriadPro" w:cs="Segoe UI"/>
          <w:color w:val="212529"/>
          <w:sz w:val="24"/>
          <w:szCs w:val="24"/>
          <w:lang w:eastAsia="tr-TR"/>
        </w:rPr>
      </w:pPr>
      <w:r>
        <w:rPr>
          <w:rFonts w:ascii="MyriadPro" w:hAnsi="MyriadPro" w:cs="Segoe UI"/>
          <w:color w:val="212529"/>
          <w:sz w:val="24"/>
          <w:szCs w:val="24"/>
          <w:lang w:eastAsia="tr-TR"/>
        </w:rPr>
        <w:t xml:space="preserve">NOT : BU ÇERÇEVEDE ADAYLARIN GÖREVE BAŞLATILMALARI İLE İLGİLİ BAKANLIĞIMIZCA HERHANGİ BİR DEĞİŞİKLİK OLMASI HALİNDE İLİMİZE ATANAN ÖĞRETMENLERE </w:t>
      </w:r>
      <w:bookmarkStart w:id="0" w:name="_GoBack"/>
      <w:bookmarkEnd w:id="0"/>
      <w:r>
        <w:rPr>
          <w:rFonts w:ascii="MyriadPro" w:hAnsi="MyriadPro" w:cs="Segoe UI"/>
          <w:color w:val="212529"/>
          <w:sz w:val="24"/>
          <w:szCs w:val="24"/>
          <w:lang w:eastAsia="tr-TR"/>
        </w:rPr>
        <w:t>WEB SİTEMİZDEN TEKRAR DUYURU YAPILARAK BİLGİ VERİLECEKTİR.</w:t>
      </w:r>
    </w:p>
    <w:sectPr w:rsidR="002D39CF" w:rsidRPr="00AC6050" w:rsidSect="009767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7177"/>
    <w:rsid w:val="0029362F"/>
    <w:rsid w:val="002D39CF"/>
    <w:rsid w:val="005C7024"/>
    <w:rsid w:val="007A74E4"/>
    <w:rsid w:val="00976745"/>
    <w:rsid w:val="009E49D3"/>
    <w:rsid w:val="00AC6050"/>
    <w:rsid w:val="00BD559B"/>
    <w:rsid w:val="00C54E11"/>
    <w:rsid w:val="00CE7177"/>
    <w:rsid w:val="00DE2090"/>
    <w:rsid w:val="00E621BF"/>
    <w:rsid w:val="00E64AA1"/>
    <w:rsid w:val="00FB68AD"/>
    <w:rsid w:val="00FF5A1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50"/>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E2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20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13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327</Words>
  <Characters>1865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SÖZLEŞMELİ ÖĞRETMEN ATAMASINA İLİŞKİN DUYURU</dc:title>
  <dc:subject/>
  <dc:creator>Sahin BILGIN</dc:creator>
  <cp:keywords/>
  <dc:description/>
  <cp:lastModifiedBy>Bilgisayar</cp:lastModifiedBy>
  <cp:revision>2</cp:revision>
  <cp:lastPrinted>2020-06-17T07:51:00Z</cp:lastPrinted>
  <dcterms:created xsi:type="dcterms:W3CDTF">2021-09-03T14:01:00Z</dcterms:created>
  <dcterms:modified xsi:type="dcterms:W3CDTF">2021-09-03T14:01:00Z</dcterms:modified>
</cp:coreProperties>
</file>